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B3C" w:rsidRPr="00D67030" w:rsidRDefault="00880B3C" w:rsidP="00880B3C">
      <w:pPr>
        <w:jc w:val="center"/>
        <w:rPr>
          <w:b/>
          <w:sz w:val="28"/>
          <w:szCs w:val="28"/>
        </w:rPr>
      </w:pPr>
      <w:r w:rsidRPr="00D67030">
        <w:rPr>
          <w:b/>
          <w:sz w:val="28"/>
          <w:szCs w:val="28"/>
        </w:rPr>
        <w:t>РОССИЙСКАЯ  ФЕДЕРАЦИЯ</w:t>
      </w:r>
    </w:p>
    <w:p w:rsidR="00880B3C" w:rsidRPr="00D67030" w:rsidRDefault="00880B3C" w:rsidP="00880B3C">
      <w:pPr>
        <w:jc w:val="center"/>
        <w:rPr>
          <w:b/>
          <w:sz w:val="28"/>
          <w:szCs w:val="28"/>
        </w:rPr>
      </w:pPr>
      <w:proofErr w:type="spellStart"/>
      <w:r w:rsidRPr="00D67030">
        <w:rPr>
          <w:b/>
          <w:sz w:val="28"/>
          <w:szCs w:val="28"/>
        </w:rPr>
        <w:t>Старосельский</w:t>
      </w:r>
      <w:proofErr w:type="spellEnd"/>
      <w:r w:rsidRPr="00D67030">
        <w:rPr>
          <w:b/>
          <w:sz w:val="28"/>
          <w:szCs w:val="28"/>
        </w:rPr>
        <w:t xml:space="preserve"> сельский Совет народных депутатов</w:t>
      </w:r>
    </w:p>
    <w:p w:rsidR="00880B3C" w:rsidRPr="00D67030" w:rsidRDefault="00880B3C" w:rsidP="00880B3C">
      <w:pPr>
        <w:jc w:val="center"/>
        <w:rPr>
          <w:b/>
          <w:sz w:val="28"/>
          <w:szCs w:val="28"/>
        </w:rPr>
      </w:pPr>
      <w:r w:rsidRPr="00D67030">
        <w:rPr>
          <w:b/>
          <w:sz w:val="28"/>
          <w:szCs w:val="28"/>
        </w:rPr>
        <w:t>Старосельского  сельского  поселения</w:t>
      </w:r>
    </w:p>
    <w:p w:rsidR="00880B3C" w:rsidRPr="00D67030" w:rsidRDefault="00880B3C" w:rsidP="00880B3C">
      <w:pPr>
        <w:jc w:val="center"/>
        <w:rPr>
          <w:b/>
          <w:sz w:val="28"/>
          <w:szCs w:val="28"/>
        </w:rPr>
      </w:pPr>
      <w:proofErr w:type="spellStart"/>
      <w:r w:rsidRPr="00D67030">
        <w:rPr>
          <w:b/>
          <w:sz w:val="28"/>
          <w:szCs w:val="28"/>
        </w:rPr>
        <w:t>Унечского</w:t>
      </w:r>
      <w:proofErr w:type="spellEnd"/>
      <w:r w:rsidRPr="00D67030">
        <w:rPr>
          <w:b/>
          <w:sz w:val="28"/>
          <w:szCs w:val="28"/>
        </w:rPr>
        <w:t xml:space="preserve"> района  Брянской  области</w:t>
      </w:r>
    </w:p>
    <w:p w:rsidR="00880B3C" w:rsidRPr="00D67030" w:rsidRDefault="00880B3C" w:rsidP="00880B3C">
      <w:pPr>
        <w:pStyle w:val="10"/>
        <w:keepNext/>
        <w:keepLines/>
        <w:shd w:val="clear" w:color="auto" w:fill="auto"/>
        <w:spacing w:before="0" w:after="287" w:line="240" w:lineRule="exact"/>
        <w:ind w:left="3700"/>
        <w:rPr>
          <w:rStyle w:val="1"/>
          <w:color w:val="000000"/>
          <w:sz w:val="28"/>
          <w:szCs w:val="28"/>
        </w:rPr>
      </w:pPr>
    </w:p>
    <w:p w:rsidR="00880B3C" w:rsidRPr="00D67030" w:rsidRDefault="00880B3C" w:rsidP="00880B3C">
      <w:pPr>
        <w:pStyle w:val="10"/>
        <w:keepNext/>
        <w:keepLines/>
        <w:shd w:val="clear" w:color="auto" w:fill="auto"/>
        <w:spacing w:before="0" w:after="287" w:line="240" w:lineRule="exact"/>
        <w:ind w:left="3700"/>
        <w:rPr>
          <w:rStyle w:val="1"/>
          <w:color w:val="000000"/>
          <w:sz w:val="24"/>
          <w:szCs w:val="24"/>
        </w:rPr>
      </w:pPr>
      <w:r w:rsidRPr="00D67030">
        <w:rPr>
          <w:rStyle w:val="1"/>
          <w:color w:val="000000"/>
          <w:sz w:val="24"/>
          <w:szCs w:val="24"/>
        </w:rPr>
        <w:t xml:space="preserve"> РЕШЕНИЕ</w:t>
      </w:r>
    </w:p>
    <w:p w:rsidR="00880B3C" w:rsidRPr="00880B3C" w:rsidRDefault="008072B2" w:rsidP="00880B3C">
      <w:pPr>
        <w:rPr>
          <w:sz w:val="24"/>
          <w:szCs w:val="24"/>
        </w:rPr>
      </w:pPr>
      <w:r>
        <w:rPr>
          <w:sz w:val="24"/>
          <w:szCs w:val="24"/>
        </w:rPr>
        <w:t xml:space="preserve">  От</w:t>
      </w:r>
      <w:r w:rsidR="00880B3C" w:rsidRPr="00880B3C">
        <w:rPr>
          <w:sz w:val="24"/>
          <w:szCs w:val="24"/>
        </w:rPr>
        <w:t xml:space="preserve">  </w:t>
      </w:r>
      <w:r>
        <w:rPr>
          <w:sz w:val="24"/>
          <w:szCs w:val="24"/>
        </w:rPr>
        <w:t>15.11.</w:t>
      </w:r>
      <w:r w:rsidR="00880B3C" w:rsidRPr="00880B3C">
        <w:rPr>
          <w:sz w:val="24"/>
          <w:szCs w:val="24"/>
        </w:rPr>
        <w:t xml:space="preserve">2023г. № </w:t>
      </w:r>
      <w:r>
        <w:rPr>
          <w:sz w:val="24"/>
          <w:szCs w:val="24"/>
        </w:rPr>
        <w:t>4-117</w:t>
      </w:r>
    </w:p>
    <w:p w:rsidR="00880B3C" w:rsidRPr="00880B3C" w:rsidRDefault="00880B3C" w:rsidP="00880B3C">
      <w:pPr>
        <w:rPr>
          <w:sz w:val="24"/>
          <w:szCs w:val="24"/>
        </w:rPr>
      </w:pPr>
      <w:r w:rsidRPr="00880B3C">
        <w:rPr>
          <w:sz w:val="24"/>
          <w:szCs w:val="24"/>
        </w:rPr>
        <w:t xml:space="preserve">  с. </w:t>
      </w:r>
      <w:proofErr w:type="spellStart"/>
      <w:r w:rsidRPr="00880B3C">
        <w:rPr>
          <w:sz w:val="24"/>
          <w:szCs w:val="24"/>
        </w:rPr>
        <w:t>Староселье</w:t>
      </w:r>
      <w:proofErr w:type="spellEnd"/>
    </w:p>
    <w:p w:rsidR="00BB45ED" w:rsidRDefault="00BB45ED" w:rsidP="00BB45ED">
      <w:pPr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5920"/>
      </w:tblGrid>
      <w:tr w:rsidR="00BB45ED" w:rsidTr="00BB45ED">
        <w:tc>
          <w:tcPr>
            <w:tcW w:w="5920" w:type="dxa"/>
            <w:hideMark/>
          </w:tcPr>
          <w:p w:rsidR="00BB45ED" w:rsidRDefault="00BB45ED" w:rsidP="003864B9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 приеме муниципальным образовани</w:t>
            </w:r>
            <w:r w:rsidR="003864B9">
              <w:rPr>
                <w:b/>
                <w:bCs/>
                <w:sz w:val="24"/>
                <w:szCs w:val="24"/>
              </w:rPr>
              <w:t xml:space="preserve">ем </w:t>
            </w:r>
            <w:r w:rsidR="00880B3C">
              <w:rPr>
                <w:b/>
                <w:bCs/>
                <w:sz w:val="24"/>
                <w:szCs w:val="24"/>
              </w:rPr>
              <w:t>«</w:t>
            </w:r>
            <w:proofErr w:type="spellStart"/>
            <w:r w:rsidR="00880B3C">
              <w:rPr>
                <w:b/>
                <w:bCs/>
                <w:sz w:val="24"/>
                <w:szCs w:val="24"/>
              </w:rPr>
              <w:t>Старосельское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сельское поселение» </w:t>
            </w:r>
            <w:proofErr w:type="spellStart"/>
            <w:r>
              <w:rPr>
                <w:b/>
                <w:bCs/>
                <w:sz w:val="24"/>
                <w:szCs w:val="24"/>
              </w:rPr>
              <w:t>Унечского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муниципального района Брянской области части полномочий «</w:t>
            </w:r>
            <w:proofErr w:type="spellStart"/>
            <w:r>
              <w:rPr>
                <w:b/>
                <w:bCs/>
                <w:sz w:val="24"/>
                <w:szCs w:val="24"/>
              </w:rPr>
              <w:t>Унечского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муниципального района Брянской области» по </w:t>
            </w:r>
            <w:r>
              <w:rPr>
                <w:b/>
                <w:sz w:val="24"/>
                <w:szCs w:val="24"/>
              </w:rPr>
              <w:t xml:space="preserve">разработке проекта </w:t>
            </w:r>
            <w:r>
              <w:rPr>
                <w:b/>
                <w:bCs/>
                <w:sz w:val="24"/>
                <w:szCs w:val="24"/>
              </w:rPr>
              <w:t>внесения изменений в генеральные планы и правила землепользования и застройки</w:t>
            </w:r>
            <w:r>
              <w:rPr>
                <w:b/>
                <w:sz w:val="24"/>
                <w:szCs w:val="24"/>
              </w:rPr>
              <w:t xml:space="preserve"> сельских поселений</w:t>
            </w:r>
          </w:p>
        </w:tc>
      </w:tr>
    </w:tbl>
    <w:p w:rsidR="00BB45ED" w:rsidRDefault="00BB45ED" w:rsidP="00BB45ED">
      <w:pPr>
        <w:rPr>
          <w:sz w:val="26"/>
          <w:szCs w:val="26"/>
        </w:rPr>
      </w:pPr>
    </w:p>
    <w:p w:rsidR="00BB45ED" w:rsidRDefault="00BB45ED" w:rsidP="00BB45ED">
      <w:pPr>
        <w:widowControl/>
        <w:spacing w:before="72" w:line="322" w:lineRule="exact"/>
        <w:ind w:right="3494"/>
        <w:rPr>
          <w:b/>
          <w:bCs/>
          <w:sz w:val="26"/>
          <w:szCs w:val="26"/>
        </w:rPr>
      </w:pPr>
    </w:p>
    <w:p w:rsidR="00BB45ED" w:rsidRDefault="00BB45ED" w:rsidP="00BB45ED">
      <w:pPr>
        <w:widowControl/>
        <w:ind w:right="4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 пунктом  20 части 1, частью 4 статьи 14, частью 4 статьи 15 Федерального закона от 06.10.2003  №131-ФЗ «Об общих принципах   организации  местного самоуправления в Российской Федерации, Устава муниципа</w:t>
      </w:r>
      <w:r w:rsidR="00880B3C">
        <w:rPr>
          <w:sz w:val="24"/>
          <w:szCs w:val="24"/>
        </w:rPr>
        <w:t xml:space="preserve">льного образования  </w:t>
      </w:r>
      <w:proofErr w:type="gramStart"/>
      <w:r w:rsidR="00880B3C">
        <w:rPr>
          <w:sz w:val="24"/>
          <w:szCs w:val="24"/>
        </w:rPr>
        <w:t>«</w:t>
      </w:r>
      <w:proofErr w:type="spellStart"/>
      <w:r w:rsidR="00880B3C">
        <w:rPr>
          <w:sz w:val="24"/>
          <w:szCs w:val="24"/>
        </w:rPr>
        <w:t>Старосельское</w:t>
      </w:r>
      <w:proofErr w:type="spellEnd"/>
      <w:r>
        <w:rPr>
          <w:sz w:val="24"/>
          <w:szCs w:val="24"/>
        </w:rPr>
        <w:t xml:space="preserve"> сельское поселение»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муниципального  района  Брянской области»,  </w:t>
      </w:r>
      <w:r w:rsidR="006A35C2">
        <w:rPr>
          <w:sz w:val="24"/>
          <w:szCs w:val="24"/>
        </w:rPr>
        <w:t xml:space="preserve">решения </w:t>
      </w:r>
      <w:proofErr w:type="spellStart"/>
      <w:r w:rsidR="006A35C2">
        <w:rPr>
          <w:sz w:val="24"/>
          <w:szCs w:val="24"/>
        </w:rPr>
        <w:t>Унечского</w:t>
      </w:r>
      <w:proofErr w:type="spellEnd"/>
      <w:r w:rsidR="006A35C2">
        <w:rPr>
          <w:sz w:val="24"/>
          <w:szCs w:val="24"/>
        </w:rPr>
        <w:t xml:space="preserve"> районного Совета народных депутатов №6-241 от 31.10.2023г.</w:t>
      </w:r>
      <w:r w:rsidR="006A35C2" w:rsidRPr="006A35C2">
        <w:rPr>
          <w:b/>
          <w:bCs/>
          <w:sz w:val="24"/>
          <w:szCs w:val="24"/>
        </w:rPr>
        <w:t xml:space="preserve"> </w:t>
      </w:r>
      <w:r w:rsidR="006A35C2" w:rsidRPr="006A35C2">
        <w:rPr>
          <w:bCs/>
          <w:sz w:val="24"/>
          <w:szCs w:val="24"/>
        </w:rPr>
        <w:t xml:space="preserve">« О передаче муниципальным образованием «Унечский муниципальный район Брянской области» части полномочий Березинскому, </w:t>
      </w:r>
      <w:proofErr w:type="spellStart"/>
      <w:r w:rsidR="006A35C2" w:rsidRPr="006A35C2">
        <w:rPr>
          <w:bCs/>
          <w:sz w:val="24"/>
          <w:szCs w:val="24"/>
        </w:rPr>
        <w:t>Высокскому</w:t>
      </w:r>
      <w:proofErr w:type="spellEnd"/>
      <w:r w:rsidR="006A35C2" w:rsidRPr="006A35C2">
        <w:rPr>
          <w:bCs/>
          <w:sz w:val="24"/>
          <w:szCs w:val="24"/>
        </w:rPr>
        <w:t xml:space="preserve">, </w:t>
      </w:r>
      <w:proofErr w:type="spellStart"/>
      <w:r w:rsidR="006A35C2" w:rsidRPr="006A35C2">
        <w:rPr>
          <w:bCs/>
          <w:sz w:val="24"/>
          <w:szCs w:val="24"/>
        </w:rPr>
        <w:t>Ивайтенскому</w:t>
      </w:r>
      <w:proofErr w:type="spellEnd"/>
      <w:r w:rsidR="006A35C2" w:rsidRPr="006A35C2">
        <w:rPr>
          <w:bCs/>
          <w:sz w:val="24"/>
          <w:szCs w:val="24"/>
        </w:rPr>
        <w:t xml:space="preserve">,  </w:t>
      </w:r>
      <w:proofErr w:type="spellStart"/>
      <w:r w:rsidR="006A35C2" w:rsidRPr="006A35C2">
        <w:rPr>
          <w:bCs/>
          <w:sz w:val="24"/>
          <w:szCs w:val="24"/>
        </w:rPr>
        <w:t>Красновичскому</w:t>
      </w:r>
      <w:proofErr w:type="spellEnd"/>
      <w:r w:rsidR="006A35C2" w:rsidRPr="006A35C2">
        <w:rPr>
          <w:bCs/>
          <w:sz w:val="24"/>
          <w:szCs w:val="24"/>
        </w:rPr>
        <w:t xml:space="preserve">, Павловскому, </w:t>
      </w:r>
      <w:proofErr w:type="spellStart"/>
      <w:r w:rsidR="006A35C2" w:rsidRPr="006A35C2">
        <w:rPr>
          <w:bCs/>
          <w:sz w:val="24"/>
          <w:szCs w:val="24"/>
        </w:rPr>
        <w:t>Старогутнянскому</w:t>
      </w:r>
      <w:proofErr w:type="spellEnd"/>
      <w:r w:rsidR="006A35C2" w:rsidRPr="006A35C2">
        <w:rPr>
          <w:bCs/>
          <w:sz w:val="24"/>
          <w:szCs w:val="24"/>
        </w:rPr>
        <w:t xml:space="preserve">, </w:t>
      </w:r>
      <w:proofErr w:type="spellStart"/>
      <w:r w:rsidR="006A35C2" w:rsidRPr="006A35C2">
        <w:rPr>
          <w:bCs/>
          <w:sz w:val="24"/>
          <w:szCs w:val="24"/>
        </w:rPr>
        <w:t>Старосельскому</w:t>
      </w:r>
      <w:proofErr w:type="spellEnd"/>
      <w:r w:rsidR="006A35C2" w:rsidRPr="006A35C2">
        <w:rPr>
          <w:bCs/>
          <w:sz w:val="24"/>
          <w:szCs w:val="24"/>
        </w:rPr>
        <w:t xml:space="preserve"> сельским поселениям по </w:t>
      </w:r>
      <w:r w:rsidR="006A35C2" w:rsidRPr="006A35C2">
        <w:rPr>
          <w:sz w:val="24"/>
          <w:szCs w:val="24"/>
        </w:rPr>
        <w:t xml:space="preserve">разработке проекта </w:t>
      </w:r>
      <w:r w:rsidR="006A35C2" w:rsidRPr="006A35C2">
        <w:rPr>
          <w:bCs/>
          <w:sz w:val="24"/>
          <w:szCs w:val="24"/>
        </w:rPr>
        <w:t>внесения изменений в генеральные планы и правила землепользования и застройки</w:t>
      </w:r>
      <w:r w:rsidR="006A35C2" w:rsidRPr="006A35C2">
        <w:rPr>
          <w:sz w:val="24"/>
          <w:szCs w:val="24"/>
        </w:rPr>
        <w:t xml:space="preserve"> сельских</w:t>
      </w:r>
      <w:r w:rsidR="006A35C2">
        <w:rPr>
          <w:b/>
          <w:sz w:val="24"/>
          <w:szCs w:val="24"/>
        </w:rPr>
        <w:t xml:space="preserve"> </w:t>
      </w:r>
      <w:r w:rsidR="006A35C2" w:rsidRPr="006A35C2">
        <w:rPr>
          <w:sz w:val="24"/>
          <w:szCs w:val="24"/>
        </w:rPr>
        <w:t>поселений</w:t>
      </w:r>
      <w:r w:rsidR="006A35C2">
        <w:rPr>
          <w:b/>
          <w:sz w:val="24"/>
          <w:szCs w:val="24"/>
        </w:rPr>
        <w:t>,</w:t>
      </w:r>
      <w:r w:rsidR="006A35C2" w:rsidRPr="00025574">
        <w:rPr>
          <w:b/>
          <w:sz w:val="24"/>
          <w:szCs w:val="24"/>
        </w:rPr>
        <w:t xml:space="preserve"> </w:t>
      </w:r>
      <w:proofErr w:type="spellStart"/>
      <w:r w:rsidR="00A06CDF" w:rsidRPr="00A06CDF">
        <w:rPr>
          <w:sz w:val="24"/>
          <w:szCs w:val="24"/>
        </w:rPr>
        <w:t>Старосельский</w:t>
      </w:r>
      <w:proofErr w:type="spellEnd"/>
      <w:r>
        <w:rPr>
          <w:sz w:val="24"/>
          <w:szCs w:val="24"/>
        </w:rPr>
        <w:t xml:space="preserve"> сельский  Совет народных депутатов </w:t>
      </w:r>
      <w:proofErr w:type="gramEnd"/>
    </w:p>
    <w:p w:rsidR="00BB45ED" w:rsidRDefault="00BB45ED" w:rsidP="00BB45ED">
      <w:pPr>
        <w:widowControl/>
        <w:spacing w:before="72"/>
        <w:ind w:right="40" w:firstLine="567"/>
        <w:rPr>
          <w:sz w:val="24"/>
          <w:szCs w:val="24"/>
        </w:rPr>
      </w:pPr>
    </w:p>
    <w:p w:rsidR="00BB45ED" w:rsidRDefault="00BB45ED" w:rsidP="00BB45ED">
      <w:pPr>
        <w:widowControl/>
        <w:ind w:right="4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РЕШИЛ: </w:t>
      </w:r>
    </w:p>
    <w:p w:rsidR="00BB45ED" w:rsidRDefault="00BB45ED" w:rsidP="00BB45ED">
      <w:pPr>
        <w:widowControl/>
        <w:ind w:right="4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 w:rsidR="006A35C2">
        <w:rPr>
          <w:sz w:val="24"/>
          <w:szCs w:val="24"/>
        </w:rPr>
        <w:t>Принять</w:t>
      </w:r>
      <w:r>
        <w:rPr>
          <w:sz w:val="24"/>
          <w:szCs w:val="24"/>
        </w:rPr>
        <w:t xml:space="preserve"> в ведение муниципальн</w:t>
      </w:r>
      <w:r w:rsidR="006A35C2">
        <w:rPr>
          <w:sz w:val="24"/>
          <w:szCs w:val="24"/>
        </w:rPr>
        <w:t>ого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образован</w:t>
      </w:r>
      <w:r w:rsidR="006A35C2">
        <w:rPr>
          <w:sz w:val="24"/>
          <w:szCs w:val="24"/>
        </w:rPr>
        <w:t>я</w:t>
      </w:r>
      <w:proofErr w:type="spellEnd"/>
      <w:r>
        <w:rPr>
          <w:sz w:val="24"/>
          <w:szCs w:val="24"/>
        </w:rPr>
        <w:t xml:space="preserve"> </w:t>
      </w:r>
      <w:r w:rsidR="006A35C2">
        <w:rPr>
          <w:sz w:val="24"/>
          <w:szCs w:val="24"/>
        </w:rPr>
        <w:t>«</w:t>
      </w:r>
      <w:proofErr w:type="spellStart"/>
      <w:r w:rsidR="00CB0068">
        <w:rPr>
          <w:sz w:val="24"/>
          <w:szCs w:val="24"/>
        </w:rPr>
        <w:t>Старосельское</w:t>
      </w:r>
      <w:proofErr w:type="spellEnd"/>
      <w:r>
        <w:rPr>
          <w:sz w:val="24"/>
          <w:szCs w:val="24"/>
        </w:rPr>
        <w:t xml:space="preserve"> сельское поселение</w:t>
      </w:r>
      <w:r w:rsidR="006A35C2">
        <w:rPr>
          <w:sz w:val="24"/>
          <w:szCs w:val="24"/>
        </w:rPr>
        <w:t xml:space="preserve">» </w:t>
      </w:r>
      <w:proofErr w:type="spellStart"/>
      <w:r w:rsidR="006A35C2">
        <w:rPr>
          <w:sz w:val="24"/>
          <w:szCs w:val="24"/>
        </w:rPr>
        <w:t>Унечского</w:t>
      </w:r>
      <w:proofErr w:type="spellEnd"/>
      <w:r w:rsidR="006A35C2">
        <w:rPr>
          <w:sz w:val="24"/>
          <w:szCs w:val="24"/>
        </w:rPr>
        <w:t xml:space="preserve"> муниципального района Брянской области</w:t>
      </w:r>
      <w:r>
        <w:rPr>
          <w:sz w:val="24"/>
          <w:szCs w:val="24"/>
        </w:rPr>
        <w:t>, часть полномочий муниципального образования «Унечский  муниципальный район  Брянской области» по решению вопросов местного значения, предусмотренных пунктом 20 части 3 статьи 14 Федерального закона от 06.10.2003 №131-ФЗ «Об общих принципах организации местного самоуправления в Российской Федерации», в  том числе:</w:t>
      </w:r>
      <w:proofErr w:type="gramEnd"/>
    </w:p>
    <w:p w:rsidR="00BB45ED" w:rsidRDefault="00BB45ED" w:rsidP="006A35C2">
      <w:pPr>
        <w:pStyle w:val="ConsPlusNormal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разработка проекта </w:t>
      </w:r>
      <w:r>
        <w:rPr>
          <w:bCs/>
          <w:sz w:val="24"/>
          <w:szCs w:val="24"/>
        </w:rPr>
        <w:t>внесения изменений в генеральные планы и правила землепользования и застройки</w:t>
      </w:r>
      <w:r>
        <w:rPr>
          <w:sz w:val="24"/>
          <w:szCs w:val="24"/>
        </w:rPr>
        <w:t xml:space="preserve"> сельских поселений с необходимыми для осуществления этих полномочий финансовыми средствами в 2023 году в сумме </w:t>
      </w:r>
      <w:r w:rsidR="006A35C2">
        <w:rPr>
          <w:sz w:val="24"/>
          <w:szCs w:val="24"/>
        </w:rPr>
        <w:t>20000</w:t>
      </w:r>
      <w:r>
        <w:rPr>
          <w:sz w:val="24"/>
          <w:szCs w:val="24"/>
        </w:rPr>
        <w:t xml:space="preserve"> рублей, в 2024 году в сумме </w:t>
      </w:r>
      <w:r w:rsidR="006A35C2">
        <w:rPr>
          <w:sz w:val="24"/>
          <w:szCs w:val="24"/>
        </w:rPr>
        <w:t>180000</w:t>
      </w:r>
      <w:r>
        <w:rPr>
          <w:sz w:val="24"/>
          <w:szCs w:val="24"/>
        </w:rPr>
        <w:t xml:space="preserve"> рублей за счет средств бюджета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муниципального района Брянской области</w:t>
      </w:r>
      <w:r w:rsidR="006A35C2">
        <w:rPr>
          <w:sz w:val="24"/>
          <w:szCs w:val="24"/>
        </w:rPr>
        <w:t>.</w:t>
      </w:r>
    </w:p>
    <w:p w:rsidR="00BB45ED" w:rsidRDefault="00BB45ED" w:rsidP="00BB45ED">
      <w:pPr>
        <w:widowControl/>
        <w:ind w:right="4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Администрации </w:t>
      </w:r>
      <w:r w:rsidR="00170680">
        <w:rPr>
          <w:sz w:val="24"/>
          <w:szCs w:val="24"/>
        </w:rPr>
        <w:t>Старосельского</w:t>
      </w:r>
      <w:r w:rsidR="006A35C2">
        <w:rPr>
          <w:sz w:val="24"/>
          <w:szCs w:val="24"/>
        </w:rPr>
        <w:t xml:space="preserve"> сельского поселения</w:t>
      </w:r>
      <w:r>
        <w:rPr>
          <w:sz w:val="24"/>
          <w:szCs w:val="24"/>
        </w:rPr>
        <w:t xml:space="preserve"> заключить соглашени</w:t>
      </w:r>
      <w:r w:rsidR="006A35C2">
        <w:rPr>
          <w:sz w:val="24"/>
          <w:szCs w:val="24"/>
        </w:rPr>
        <w:t>е</w:t>
      </w:r>
      <w:r>
        <w:rPr>
          <w:sz w:val="24"/>
          <w:szCs w:val="24"/>
        </w:rPr>
        <w:t xml:space="preserve"> о приеме-передаче части полномочий, указанных в пункте 1 настоящего решения, </w:t>
      </w:r>
      <w:r w:rsidR="006A35C2">
        <w:rPr>
          <w:sz w:val="24"/>
          <w:szCs w:val="24"/>
        </w:rPr>
        <w:t xml:space="preserve">с администрацией </w:t>
      </w:r>
      <w:proofErr w:type="spellStart"/>
      <w:r w:rsidR="006A35C2">
        <w:rPr>
          <w:sz w:val="24"/>
          <w:szCs w:val="24"/>
        </w:rPr>
        <w:t>Унечского</w:t>
      </w:r>
      <w:proofErr w:type="spellEnd"/>
      <w:r w:rsidR="006A35C2">
        <w:rPr>
          <w:sz w:val="24"/>
          <w:szCs w:val="24"/>
        </w:rPr>
        <w:t xml:space="preserve"> района.</w:t>
      </w:r>
    </w:p>
    <w:p w:rsidR="00BB45ED" w:rsidRDefault="006A35C2" w:rsidP="00BB45ED">
      <w:pPr>
        <w:widowControl/>
        <w:ind w:right="40"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BB45ED">
        <w:rPr>
          <w:sz w:val="24"/>
          <w:szCs w:val="24"/>
        </w:rPr>
        <w:t>. Настоящее решение вступает в силу со дня его официального опубликования и распространяет свое действие на правоотношения, возникшие с _________.2023 года.</w:t>
      </w:r>
    </w:p>
    <w:p w:rsidR="00BB45ED" w:rsidRDefault="00BB45ED" w:rsidP="00BB45ED">
      <w:pPr>
        <w:widowControl/>
        <w:ind w:right="40" w:firstLine="567"/>
        <w:jc w:val="both"/>
        <w:rPr>
          <w:sz w:val="24"/>
          <w:szCs w:val="24"/>
        </w:rPr>
      </w:pPr>
    </w:p>
    <w:p w:rsidR="00BB45ED" w:rsidRDefault="00BB45ED" w:rsidP="00BB45ED">
      <w:pPr>
        <w:widowControl/>
        <w:ind w:right="40" w:firstLine="567"/>
        <w:jc w:val="both"/>
        <w:rPr>
          <w:sz w:val="24"/>
          <w:szCs w:val="24"/>
        </w:rPr>
      </w:pPr>
    </w:p>
    <w:p w:rsidR="00BB45ED" w:rsidRDefault="00BB45ED" w:rsidP="00BB45ED">
      <w:pPr>
        <w:widowControl/>
        <w:ind w:right="40" w:firstLine="567"/>
        <w:jc w:val="both"/>
        <w:rPr>
          <w:sz w:val="24"/>
          <w:szCs w:val="24"/>
        </w:rPr>
      </w:pPr>
    </w:p>
    <w:p w:rsidR="00BB45ED" w:rsidRDefault="006A35C2" w:rsidP="00BB45ED">
      <w:pPr>
        <w:widowControl/>
        <w:ind w:right="40"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BB45ED">
        <w:rPr>
          <w:sz w:val="24"/>
          <w:szCs w:val="24"/>
        </w:rPr>
        <w:t>. Настоящее решение</w:t>
      </w:r>
      <w:r>
        <w:rPr>
          <w:sz w:val="24"/>
          <w:szCs w:val="24"/>
        </w:rPr>
        <w:t xml:space="preserve">  обнародовать (</w:t>
      </w:r>
      <w:r w:rsidR="00BB45ED">
        <w:rPr>
          <w:sz w:val="24"/>
          <w:szCs w:val="24"/>
        </w:rPr>
        <w:t>опубликовать</w:t>
      </w:r>
      <w:r>
        <w:rPr>
          <w:sz w:val="24"/>
          <w:szCs w:val="24"/>
        </w:rPr>
        <w:t>) в соо</w:t>
      </w:r>
      <w:r w:rsidR="00BD16B2">
        <w:rPr>
          <w:sz w:val="24"/>
          <w:szCs w:val="24"/>
        </w:rPr>
        <w:t>тветствии с Уставом Старосельского</w:t>
      </w:r>
      <w:r>
        <w:rPr>
          <w:sz w:val="24"/>
          <w:szCs w:val="24"/>
        </w:rPr>
        <w:t xml:space="preserve"> сельского поселения</w:t>
      </w:r>
      <w:r w:rsidR="00BB45ED">
        <w:rPr>
          <w:sz w:val="24"/>
          <w:szCs w:val="24"/>
        </w:rPr>
        <w:t xml:space="preserve"> и разместить на официальном сайте </w:t>
      </w:r>
      <w:proofErr w:type="spellStart"/>
      <w:r w:rsidR="00BB45ED">
        <w:rPr>
          <w:sz w:val="24"/>
          <w:szCs w:val="24"/>
        </w:rPr>
        <w:t>Унечского</w:t>
      </w:r>
      <w:proofErr w:type="spellEnd"/>
      <w:r w:rsidR="00BB45ED">
        <w:rPr>
          <w:sz w:val="24"/>
          <w:szCs w:val="24"/>
        </w:rPr>
        <w:t xml:space="preserve"> района в сети Интернет</w:t>
      </w:r>
      <w:r>
        <w:rPr>
          <w:sz w:val="24"/>
          <w:szCs w:val="24"/>
        </w:rPr>
        <w:t xml:space="preserve"> на странице муницип</w:t>
      </w:r>
      <w:r w:rsidR="00BD16B2">
        <w:rPr>
          <w:sz w:val="24"/>
          <w:szCs w:val="24"/>
        </w:rPr>
        <w:t>ального образования «</w:t>
      </w:r>
      <w:proofErr w:type="spellStart"/>
      <w:r w:rsidR="00BD16B2">
        <w:rPr>
          <w:sz w:val="24"/>
          <w:szCs w:val="24"/>
        </w:rPr>
        <w:t>Старосельское</w:t>
      </w:r>
      <w:proofErr w:type="spellEnd"/>
      <w:r>
        <w:rPr>
          <w:sz w:val="24"/>
          <w:szCs w:val="24"/>
        </w:rPr>
        <w:t xml:space="preserve"> сельское поселение»</w:t>
      </w:r>
      <w:r w:rsidR="00BB45ED">
        <w:rPr>
          <w:sz w:val="24"/>
          <w:szCs w:val="24"/>
        </w:rPr>
        <w:t xml:space="preserve"> </w:t>
      </w:r>
    </w:p>
    <w:p w:rsidR="00BB45ED" w:rsidRDefault="00BB45ED" w:rsidP="00BB45ED">
      <w:pPr>
        <w:widowControl/>
        <w:spacing w:before="72"/>
        <w:ind w:right="40" w:firstLine="567"/>
        <w:rPr>
          <w:sz w:val="24"/>
          <w:szCs w:val="24"/>
        </w:rPr>
      </w:pPr>
    </w:p>
    <w:p w:rsidR="00BB45ED" w:rsidRDefault="00BB45ED" w:rsidP="00BB45ED">
      <w:pPr>
        <w:widowControl/>
        <w:spacing w:before="72"/>
        <w:ind w:right="40" w:firstLine="567"/>
        <w:rPr>
          <w:sz w:val="24"/>
          <w:szCs w:val="24"/>
        </w:rPr>
      </w:pPr>
    </w:p>
    <w:p w:rsidR="00BB45ED" w:rsidRDefault="00BB45ED" w:rsidP="00BB45ED">
      <w:pPr>
        <w:widowControl/>
        <w:spacing w:before="72"/>
        <w:ind w:right="40" w:firstLine="567"/>
        <w:rPr>
          <w:sz w:val="24"/>
          <w:szCs w:val="24"/>
        </w:rPr>
      </w:pPr>
    </w:p>
    <w:p w:rsidR="00AC435E" w:rsidRPr="00AC435E" w:rsidRDefault="00AC435E" w:rsidP="00AC435E">
      <w:pPr>
        <w:rPr>
          <w:sz w:val="24"/>
          <w:szCs w:val="24"/>
        </w:rPr>
      </w:pPr>
      <w:r w:rsidRPr="00AC435E">
        <w:rPr>
          <w:sz w:val="24"/>
          <w:szCs w:val="24"/>
        </w:rPr>
        <w:t xml:space="preserve">Глава Старосельского сельского поселения                                              </w:t>
      </w:r>
      <w:proofErr w:type="spellStart"/>
      <w:r w:rsidRPr="00AC435E">
        <w:rPr>
          <w:sz w:val="24"/>
          <w:szCs w:val="24"/>
        </w:rPr>
        <w:t>В.А.Шабловская</w:t>
      </w:r>
      <w:proofErr w:type="spellEnd"/>
      <w:r w:rsidRPr="00AC435E">
        <w:rPr>
          <w:sz w:val="24"/>
          <w:szCs w:val="24"/>
        </w:rPr>
        <w:t xml:space="preserve">                                                             </w:t>
      </w:r>
    </w:p>
    <w:p w:rsidR="00BB45ED" w:rsidRDefault="00BB45ED" w:rsidP="00BB45ED">
      <w:pPr>
        <w:widowControl/>
        <w:spacing w:before="72" w:line="322" w:lineRule="exact"/>
        <w:ind w:right="40"/>
        <w:rPr>
          <w:sz w:val="24"/>
          <w:szCs w:val="24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45ED"/>
    <w:rsid w:val="00170680"/>
    <w:rsid w:val="00187917"/>
    <w:rsid w:val="0031719D"/>
    <w:rsid w:val="003864B9"/>
    <w:rsid w:val="00436DF8"/>
    <w:rsid w:val="0049704C"/>
    <w:rsid w:val="006A35C2"/>
    <w:rsid w:val="00742C4D"/>
    <w:rsid w:val="008072B2"/>
    <w:rsid w:val="00880B3C"/>
    <w:rsid w:val="00A06CDF"/>
    <w:rsid w:val="00A93E6E"/>
    <w:rsid w:val="00AC435E"/>
    <w:rsid w:val="00BB45ED"/>
    <w:rsid w:val="00BD16B2"/>
    <w:rsid w:val="00CB0068"/>
    <w:rsid w:val="00CB026B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BB45ED"/>
    <w:pPr>
      <w:widowControl/>
      <w:autoSpaceDE/>
      <w:autoSpaceDN/>
      <w:adjustRightInd/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a4">
    <w:name w:val="Подзаголовок Знак"/>
    <w:basedOn w:val="a0"/>
    <w:link w:val="a3"/>
    <w:uiPriority w:val="99"/>
    <w:rsid w:val="00BB45ED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BB45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Заголовок №1_"/>
    <w:basedOn w:val="a0"/>
    <w:link w:val="10"/>
    <w:uiPriority w:val="99"/>
    <w:locked/>
    <w:rsid w:val="00880B3C"/>
    <w:rPr>
      <w:rFonts w:ascii="Times New Roman" w:hAnsi="Times New Roman" w:cs="Times New Roman"/>
      <w:b/>
      <w:bCs/>
      <w:spacing w:val="70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880B3C"/>
    <w:pPr>
      <w:shd w:val="clear" w:color="auto" w:fill="FFFFFF"/>
      <w:autoSpaceDE/>
      <w:autoSpaceDN/>
      <w:adjustRightInd/>
      <w:spacing w:before="300" w:after="300" w:line="240" w:lineRule="atLeast"/>
      <w:outlineLvl w:val="0"/>
    </w:pPr>
    <w:rPr>
      <w:rFonts w:eastAsiaTheme="minorHAnsi"/>
      <w:b/>
      <w:bCs/>
      <w:spacing w:val="7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6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12</cp:revision>
  <cp:lastPrinted>2023-11-27T11:26:00Z</cp:lastPrinted>
  <dcterms:created xsi:type="dcterms:W3CDTF">2023-11-23T13:18:00Z</dcterms:created>
  <dcterms:modified xsi:type="dcterms:W3CDTF">2023-12-20T11:34:00Z</dcterms:modified>
</cp:coreProperties>
</file>